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西安邮电大学研究生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创新基金项目</w:t>
      </w:r>
      <w:r>
        <w:rPr>
          <w:rFonts w:hint="eastAsia" w:ascii="华文中宋" w:hAnsi="华文中宋" w:eastAsia="华文中宋"/>
          <w:b/>
          <w:sz w:val="36"/>
          <w:szCs w:val="36"/>
        </w:rPr>
        <w:t>延期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结题申请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p>
      <w:pPr>
        <w:jc w:val="righ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2022年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4"/>
          <w:lang w:val="en-US" w:eastAsia="zh-CN"/>
        </w:rPr>
        <w:t>月</w:t>
      </w:r>
      <w:r>
        <w:rPr>
          <w:rFonts w:hint="eastAsia" w:ascii="仿宋_GB2312" w:eastAsia="仿宋_GB2312"/>
          <w:sz w:val="24"/>
          <w:lang w:eastAsia="zh-CN"/>
        </w:rPr>
        <w:t>）</w:t>
      </w:r>
    </w:p>
    <w:tbl>
      <w:tblPr>
        <w:tblStyle w:val="2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374"/>
        <w:gridCol w:w="1251"/>
        <w:gridCol w:w="2339"/>
        <w:gridCol w:w="1261"/>
        <w:gridCol w:w="1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年级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申请项目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项目名称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项目编号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项目类别（文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/理工科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项目层次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项目指导教师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本人联系方式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9214" w:type="dxa"/>
            <w:gridSpan w:val="6"/>
            <w:vAlign w:val="bottom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、创新基金项目延期结题</w:t>
            </w:r>
            <w:r>
              <w:rPr>
                <w:rFonts w:hint="eastAsia" w:ascii="仿宋_GB2312" w:eastAsia="仿宋_GB2312"/>
                <w:sz w:val="24"/>
              </w:rPr>
              <w:t>申请原因及期限：</w:t>
            </w: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完成情况：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3、延期结题原因：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24"/>
              </w:rPr>
              <w:t>其他需要说明的情况：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24"/>
              </w:rPr>
              <w:t xml:space="preserve">请延期至       年     月。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9214" w:type="dxa"/>
            <w:gridSpan w:val="6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项目指导教师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学生所述情况是否属实：□属实，□不属实。其他说明：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2.预计该生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eastAsia="仿宋_GB2312"/>
                <w:sz w:val="24"/>
              </w:rPr>
              <w:t xml:space="preserve">时间：            年      月 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3.同意该生延期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eastAsia="仿宋_GB2312"/>
                <w:sz w:val="24"/>
              </w:rPr>
              <w:t>至          年       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before="156" w:beforeLines="50" w:after="156" w:afterLines="5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指导教师</w:t>
            </w:r>
            <w:r>
              <w:rPr>
                <w:rFonts w:hint="eastAsia" w:ascii="仿宋_GB2312" w:eastAsia="仿宋_GB2312"/>
                <w:sz w:val="24"/>
              </w:rPr>
              <w:t>签名：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14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注：⑴本表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A4纸</w:t>
            </w:r>
            <w:r>
              <w:rPr>
                <w:rFonts w:hint="eastAsia" w:ascii="仿宋_GB2312" w:eastAsia="仿宋_GB2312"/>
                <w:szCs w:val="21"/>
              </w:rPr>
              <w:t>打印，一式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两</w:t>
            </w:r>
            <w:r>
              <w:rPr>
                <w:rFonts w:hint="eastAsia" w:ascii="仿宋_GB2312" w:eastAsia="仿宋_GB2312"/>
                <w:szCs w:val="21"/>
              </w:rPr>
              <w:t>份，所有表格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签字</w:t>
            </w:r>
            <w:r>
              <w:rPr>
                <w:rFonts w:hint="eastAsia" w:ascii="仿宋_GB2312" w:eastAsia="仿宋_GB2312"/>
                <w:szCs w:val="21"/>
              </w:rPr>
              <w:t>后方能生效。原件存研究生院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，一份留</w:t>
            </w:r>
            <w:r>
              <w:rPr>
                <w:rFonts w:hint="eastAsia" w:ascii="仿宋_GB2312" w:eastAsia="仿宋_GB2312"/>
                <w:szCs w:val="21"/>
              </w:rPr>
              <w:t>研究生本人。⑵研究生在学期间只能办理一次延期申请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C5E8F"/>
    <w:multiLevelType w:val="multilevel"/>
    <w:tmpl w:val="01EC5E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E0M2Q3NzRkMWQ5MzlhYWIyOTc1ZGYwNTgyNTQifQ=="/>
  </w:docVars>
  <w:rsids>
    <w:rsidRoot w:val="36D85D48"/>
    <w:rsid w:val="04B32C4E"/>
    <w:rsid w:val="0D10137A"/>
    <w:rsid w:val="0E7D0C55"/>
    <w:rsid w:val="1169380C"/>
    <w:rsid w:val="118D0644"/>
    <w:rsid w:val="187A7FF0"/>
    <w:rsid w:val="226117BE"/>
    <w:rsid w:val="2E2141D5"/>
    <w:rsid w:val="301C0E51"/>
    <w:rsid w:val="33673841"/>
    <w:rsid w:val="351F0E03"/>
    <w:rsid w:val="36D85D48"/>
    <w:rsid w:val="38BB2FD9"/>
    <w:rsid w:val="3CC32E9C"/>
    <w:rsid w:val="3ED22EA2"/>
    <w:rsid w:val="4AF522E8"/>
    <w:rsid w:val="4FE036E0"/>
    <w:rsid w:val="52C16DC6"/>
    <w:rsid w:val="5491754E"/>
    <w:rsid w:val="66B10E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290</Words>
  <Characters>297</Characters>
  <Lines>0</Lines>
  <Paragraphs>0</Paragraphs>
  <TotalTime>4</TotalTime>
  <ScaleCrop>false</ScaleCrop>
  <LinksUpToDate>false</LinksUpToDate>
  <CharactersWithSpaces>431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2018-10-11T10:02:00Z</dcterms:created>
  <dc:creator>王雨佳</dc:creator>
  <cp:lastModifiedBy>中水期</cp:lastModifiedBy>
  <cp:lastPrinted>2018-10-11T10:25:00Z</cp:lastPrinted>
  <dcterms:modified xsi:type="dcterms:W3CDTF">2022-10-25T07:29:28Z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598AEF74C7E544619C5CB75E342F4007</vt:lpwstr>
  </property>
</Properties>
</file>