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6A" w:rsidRPr="009B3E6A" w:rsidRDefault="00097126" w:rsidP="009B3E6A">
      <w:pPr>
        <w:widowControl/>
        <w:snapToGrid w:val="0"/>
        <w:spacing w:line="360" w:lineRule="auto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9B3E6A">
        <w:rPr>
          <w:rFonts w:ascii="宋体" w:eastAsia="宋体" w:hAnsi="宋体" w:cs="宋体" w:hint="eastAsia"/>
          <w:bCs/>
          <w:kern w:val="0"/>
          <w:sz w:val="28"/>
          <w:szCs w:val="28"/>
        </w:rPr>
        <w:t>附件</w:t>
      </w:r>
      <w:r w:rsidR="004C04FF">
        <w:rPr>
          <w:rFonts w:ascii="宋体" w:eastAsia="宋体" w:hAnsi="宋体" w:cs="宋体" w:hint="eastAsia"/>
          <w:bCs/>
          <w:kern w:val="0"/>
          <w:sz w:val="28"/>
          <w:szCs w:val="28"/>
        </w:rPr>
        <w:t>3</w:t>
      </w:r>
      <w:r w:rsidR="003370E6" w:rsidRPr="009B3E6A">
        <w:rPr>
          <w:rFonts w:ascii="宋体" w:eastAsia="宋体" w:hAnsi="宋体" w:cs="宋体" w:hint="eastAsia"/>
          <w:bCs/>
          <w:kern w:val="0"/>
          <w:sz w:val="28"/>
          <w:szCs w:val="28"/>
        </w:rPr>
        <w:t>：</w:t>
      </w:r>
      <w:r w:rsidR="00323255" w:rsidRPr="009B3E6A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 w:rsidR="00323255" w:rsidRPr="009B3E6A">
        <w:rPr>
          <w:rFonts w:ascii="宋体" w:eastAsia="宋体" w:hAnsi="宋体" w:cs="宋体"/>
          <w:bCs/>
          <w:kern w:val="0"/>
          <w:sz w:val="28"/>
          <w:szCs w:val="28"/>
        </w:rPr>
        <w:t xml:space="preserve">         </w:t>
      </w:r>
    </w:p>
    <w:p w:rsidR="009B3E6A" w:rsidRPr="009B3E6A" w:rsidRDefault="009B3E6A" w:rsidP="009B3E6A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9B3E6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西安邮电大学研究生慕课平台引进的学堂在线课程列表</w:t>
      </w:r>
    </w:p>
    <w:tbl>
      <w:tblPr>
        <w:tblW w:w="8811" w:type="dxa"/>
        <w:tblInd w:w="-318" w:type="dxa"/>
        <w:tblLook w:val="04A0" w:firstRow="1" w:lastRow="0" w:firstColumn="1" w:lastColumn="0" w:noHBand="0" w:noVBand="1"/>
      </w:tblPr>
      <w:tblGrid>
        <w:gridCol w:w="852"/>
        <w:gridCol w:w="3359"/>
        <w:gridCol w:w="2540"/>
        <w:gridCol w:w="2060"/>
      </w:tblGrid>
      <w:tr w:rsidR="00097126" w:rsidRPr="00097126" w:rsidTr="00983013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983013" w:rsidP="0009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097126" w:rsidP="0009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097126" w:rsidP="0009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开课院校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097126" w:rsidP="00097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授课教师</w:t>
            </w:r>
          </w:p>
        </w:tc>
      </w:tr>
      <w:tr w:rsidR="00097126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983013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097126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工程伦理</w:t>
            </w:r>
            <w:bookmarkStart w:id="0" w:name="_GoBack"/>
            <w:bookmarkEnd w:id="0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097126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26" w:rsidRPr="00097126" w:rsidRDefault="00097126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李正风等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E831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信息素养——学术研究的必修课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E831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E831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林佳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F30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科研伦理与学术规范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F30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F30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印波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900C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C++语言程序设计进阶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900C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900C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郑莉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900C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JAVA程序设计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900C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900C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郑莉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AE0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图像处理与分析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AE0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AE0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贾永红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15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材料学概论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15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15A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田民波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803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数值分析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803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东北大学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803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邵新慧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CD5C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A364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数字集成电路与系统设计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A364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电子科技大学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A364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李广军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8D3A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020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235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线性系统理论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235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235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赵千川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274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习近平新时代中国特色社会主义思想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274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274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胡鞍钢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如何写好科研论文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高飞飞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英文科技论文写作与学术报告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971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管晓宏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70E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220B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自然辩证法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220B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西北工业大学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220B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贺苗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323255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3255">
              <w:rPr>
                <w:rFonts w:ascii="宋体" w:eastAsia="宋体" w:hAnsi="宋体" w:cs="宋体" w:hint="eastAsia"/>
                <w:kern w:val="0"/>
                <w:sz w:val="22"/>
              </w:rPr>
              <w:t>大数据机器学习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323255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3255">
              <w:rPr>
                <w:rFonts w:ascii="宋体" w:eastAsia="宋体" w:hAnsi="宋体" w:cs="宋体" w:hint="eastAsia"/>
                <w:kern w:val="0"/>
                <w:sz w:val="22"/>
              </w:rPr>
              <w:t>清华大学深圳研究生院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323255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3255">
              <w:rPr>
                <w:rFonts w:ascii="宋体" w:eastAsia="宋体" w:hAnsi="宋体" w:cs="宋体" w:hint="eastAsia"/>
                <w:kern w:val="0"/>
                <w:sz w:val="22"/>
              </w:rPr>
              <w:t>袁春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323255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3255">
              <w:rPr>
                <w:rFonts w:ascii="宋体" w:eastAsia="宋体" w:hAnsi="宋体" w:cs="宋体" w:hint="eastAsia"/>
                <w:kern w:val="0"/>
                <w:sz w:val="22"/>
              </w:rPr>
              <w:t>大数据与物联网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323255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3255">
              <w:rPr>
                <w:rFonts w:ascii="宋体" w:eastAsia="宋体" w:hAnsi="宋体" w:cs="宋体" w:hint="eastAsia"/>
                <w:kern w:val="0"/>
                <w:sz w:val="22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323255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23255">
              <w:rPr>
                <w:rFonts w:ascii="宋体" w:eastAsia="宋体" w:hAnsi="宋体" w:cs="宋体" w:hint="eastAsia"/>
                <w:kern w:val="0"/>
                <w:sz w:val="22"/>
              </w:rPr>
              <w:t>朱岩</w:t>
            </w:r>
          </w:p>
        </w:tc>
      </w:tr>
      <w:tr w:rsidR="00FC0200" w:rsidRPr="00097126" w:rsidTr="00983013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人工智能原理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 xml:space="preserve">北京大学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王文敏</w:t>
            </w:r>
          </w:p>
        </w:tc>
      </w:tr>
      <w:tr w:rsidR="00FC0200" w:rsidRPr="00097126" w:rsidTr="009B3E6A">
        <w:trPr>
          <w:trHeight w:val="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数据挖掘：理论与算法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清华大学（深研院）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0756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袁博</w:t>
            </w:r>
          </w:p>
        </w:tc>
      </w:tr>
      <w:tr w:rsidR="00FC0200" w:rsidRPr="00097126" w:rsidTr="00983013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021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互联网金融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021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复旦大学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021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周光友</w:t>
            </w:r>
          </w:p>
        </w:tc>
      </w:tr>
      <w:tr w:rsidR="00FC0200" w:rsidRPr="00097126" w:rsidTr="00983013">
        <w:trPr>
          <w:trHeight w:val="4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F562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021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021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200" w:rsidRPr="00097126" w:rsidRDefault="00FC0200" w:rsidP="00B021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97126">
              <w:rPr>
                <w:rFonts w:ascii="宋体" w:eastAsia="宋体" w:hAnsi="宋体" w:cs="宋体" w:hint="eastAsia"/>
                <w:kern w:val="0"/>
                <w:sz w:val="22"/>
              </w:rPr>
              <w:t xml:space="preserve">应千伟 </w:t>
            </w:r>
          </w:p>
        </w:tc>
      </w:tr>
    </w:tbl>
    <w:p w:rsidR="00323255" w:rsidRPr="00BC0C4C" w:rsidRDefault="00323255" w:rsidP="00323255">
      <w:pPr>
        <w:spacing w:beforeLines="50" w:before="156" w:afterLines="100" w:after="312" w:line="360" w:lineRule="auto"/>
        <w:rPr>
          <w:rFonts w:ascii="宋体" w:hAnsi="宋体"/>
          <w:sz w:val="24"/>
          <w:szCs w:val="24"/>
        </w:rPr>
      </w:pPr>
      <w:r w:rsidRPr="00BC0C4C">
        <w:rPr>
          <w:rFonts w:ascii="宋体" w:hAnsi="宋体" w:hint="eastAsia"/>
          <w:sz w:val="24"/>
          <w:szCs w:val="24"/>
        </w:rPr>
        <w:t>备注：</w:t>
      </w:r>
      <w:r w:rsidR="009B3E6A" w:rsidRPr="00BC0C4C">
        <w:rPr>
          <w:rFonts w:ascii="宋体" w:hAnsi="宋体" w:hint="eastAsia"/>
          <w:sz w:val="24"/>
          <w:szCs w:val="24"/>
        </w:rPr>
        <w:t>我校研究生慕课平台（学堂云）</w:t>
      </w:r>
      <w:r w:rsidRPr="00BC0C4C">
        <w:rPr>
          <w:rFonts w:ascii="宋体" w:hAnsi="宋体" w:hint="eastAsia"/>
          <w:sz w:val="24"/>
          <w:szCs w:val="24"/>
        </w:rPr>
        <w:t>引进</w:t>
      </w:r>
      <w:r w:rsidR="009B3E6A">
        <w:rPr>
          <w:rFonts w:ascii="宋体" w:hAnsi="宋体" w:hint="eastAsia"/>
          <w:sz w:val="24"/>
          <w:szCs w:val="24"/>
        </w:rPr>
        <w:t>的</w:t>
      </w:r>
      <w:r w:rsidRPr="00BC0C4C">
        <w:rPr>
          <w:rFonts w:ascii="宋体" w:hAnsi="宋体" w:hint="eastAsia"/>
          <w:sz w:val="24"/>
          <w:szCs w:val="24"/>
        </w:rPr>
        <w:t>学堂在线课程信息如上表，任课教师可联系研究生院培养科绑定教师、班级信息后使用，课程内容教师可在学堂在线网站</w:t>
      </w:r>
      <w:r w:rsidRPr="00BC0C4C">
        <w:rPr>
          <w:rFonts w:ascii="宋体" w:hAnsi="宋体"/>
          <w:sz w:val="24"/>
          <w:szCs w:val="24"/>
        </w:rPr>
        <w:t>(</w:t>
      </w:r>
      <w:r w:rsidRPr="00BC0C4C">
        <w:rPr>
          <w:rFonts w:ascii="宋体" w:eastAsia="宋体" w:hAnsi="宋体" w:cs="宋体"/>
          <w:b/>
          <w:bCs/>
          <w:kern w:val="0"/>
          <w:sz w:val="24"/>
          <w:szCs w:val="24"/>
        </w:rPr>
        <w:t>https://next.xuetangx.com/</w:t>
      </w:r>
      <w:r w:rsidRPr="00BC0C4C">
        <w:rPr>
          <w:rFonts w:ascii="宋体" w:hAnsi="宋体"/>
          <w:sz w:val="24"/>
          <w:szCs w:val="24"/>
        </w:rPr>
        <w:t>)</w:t>
      </w:r>
      <w:r w:rsidRPr="00BC0C4C">
        <w:rPr>
          <w:rFonts w:ascii="宋体" w:hAnsi="宋体" w:hint="eastAsia"/>
          <w:sz w:val="24"/>
          <w:szCs w:val="24"/>
        </w:rPr>
        <w:t>查询。</w:t>
      </w:r>
    </w:p>
    <w:sectPr w:rsidR="00323255" w:rsidRPr="00BC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6E" w:rsidRDefault="001A6E6E" w:rsidP="0049612A">
      <w:r>
        <w:separator/>
      </w:r>
    </w:p>
  </w:endnote>
  <w:endnote w:type="continuationSeparator" w:id="0">
    <w:p w:rsidR="001A6E6E" w:rsidRDefault="001A6E6E" w:rsidP="0049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6E" w:rsidRDefault="001A6E6E" w:rsidP="0049612A">
      <w:r>
        <w:separator/>
      </w:r>
    </w:p>
  </w:footnote>
  <w:footnote w:type="continuationSeparator" w:id="0">
    <w:p w:rsidR="001A6E6E" w:rsidRDefault="001A6E6E" w:rsidP="0049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126"/>
    <w:rsid w:val="00097126"/>
    <w:rsid w:val="001A6E6E"/>
    <w:rsid w:val="00323255"/>
    <w:rsid w:val="003370E6"/>
    <w:rsid w:val="0049612A"/>
    <w:rsid w:val="004C04FF"/>
    <w:rsid w:val="0080368E"/>
    <w:rsid w:val="008B2363"/>
    <w:rsid w:val="00983013"/>
    <w:rsid w:val="009B3E6A"/>
    <w:rsid w:val="00BC0C4C"/>
    <w:rsid w:val="00C12BDA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A2639B-18CF-45EE-B324-2E9617A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向红丽</dc:creator>
  <cp:lastModifiedBy>xhl lyy</cp:lastModifiedBy>
  <cp:revision>7</cp:revision>
  <dcterms:created xsi:type="dcterms:W3CDTF">2020-02-11T16:30:00Z</dcterms:created>
  <dcterms:modified xsi:type="dcterms:W3CDTF">2020-02-19T02:19:00Z</dcterms:modified>
</cp:coreProperties>
</file>